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1EEA9" w14:textId="77777777" w:rsidR="00D740BD" w:rsidRPr="004A5A7C" w:rsidRDefault="00D740BD" w:rsidP="004A5A7C">
      <w:pPr>
        <w:spacing w:after="0" w:line="240" w:lineRule="auto"/>
        <w:jc w:val="center"/>
        <w:rPr>
          <w:rFonts w:ascii="Verdana" w:hAnsi="Verdana" w:cs="Verdana"/>
        </w:rPr>
      </w:pPr>
    </w:p>
    <w:p w14:paraId="18ED9CDE" w14:textId="14304D82" w:rsidR="00D740BD" w:rsidRDefault="00000000" w:rsidP="004A5A7C">
      <w:pPr>
        <w:spacing w:after="0" w:line="240" w:lineRule="auto"/>
        <w:jc w:val="center"/>
        <w:rPr>
          <w:rFonts w:cstheme="minorHAnsi"/>
          <w:b/>
          <w:bCs/>
          <w:color w:val="7030A0"/>
          <w:sz w:val="28"/>
          <w:szCs w:val="28"/>
        </w:rPr>
      </w:pPr>
      <w:r w:rsidRPr="004A5A7C">
        <w:rPr>
          <w:rFonts w:cstheme="minorHAnsi"/>
          <w:b/>
          <w:bCs/>
          <w:color w:val="7030A0"/>
          <w:sz w:val="28"/>
          <w:szCs w:val="28"/>
        </w:rPr>
        <w:t>ZÁVAZNÁ PŘIHLÁŠKA pro rok 202</w:t>
      </w:r>
      <w:r w:rsidR="00C11175">
        <w:rPr>
          <w:rFonts w:cstheme="minorHAnsi"/>
          <w:b/>
          <w:bCs/>
          <w:color w:val="7030A0"/>
          <w:sz w:val="28"/>
          <w:szCs w:val="28"/>
        </w:rPr>
        <w:t>6</w:t>
      </w:r>
    </w:p>
    <w:p w14:paraId="4AABD571" w14:textId="77777777" w:rsidR="004A5A7C" w:rsidRPr="004A5A7C" w:rsidRDefault="004A5A7C" w:rsidP="004A5A7C">
      <w:pPr>
        <w:spacing w:after="0" w:line="240" w:lineRule="auto"/>
        <w:jc w:val="center"/>
        <w:rPr>
          <w:rFonts w:cstheme="minorHAnsi"/>
          <w:b/>
          <w:bCs/>
          <w:color w:val="7030A0"/>
          <w:sz w:val="28"/>
          <w:szCs w:val="28"/>
        </w:rPr>
      </w:pPr>
    </w:p>
    <w:p w14:paraId="6EA7B175" w14:textId="38A0264A" w:rsidR="00D740BD" w:rsidRPr="00AB5BFF" w:rsidRDefault="00AB5BFF" w:rsidP="00AB5BFF">
      <w:pPr>
        <w:spacing w:after="0" w:line="240" w:lineRule="auto"/>
        <w:ind w:left="567" w:hanging="567"/>
        <w:rPr>
          <w:rFonts w:cstheme="minorHAnsi"/>
          <w:b/>
          <w:bCs/>
          <w:color w:val="1C1C1C"/>
        </w:rPr>
      </w:pPr>
      <w:r w:rsidRPr="00AB5BFF">
        <w:rPr>
          <w:rFonts w:cstheme="minorHAnsi"/>
          <w:b/>
          <w:bCs/>
          <w:color w:val="1C1C1C"/>
        </w:rPr>
        <w:t>a)</w:t>
      </w:r>
      <w:r>
        <w:rPr>
          <w:rFonts w:cstheme="minorHAnsi"/>
          <w:b/>
          <w:bCs/>
          <w:color w:val="1C1C1C"/>
        </w:rPr>
        <w:t xml:space="preserve"> </w:t>
      </w:r>
      <w:r>
        <w:rPr>
          <w:rFonts w:cstheme="minorHAnsi"/>
          <w:b/>
          <w:bCs/>
          <w:color w:val="1C1C1C"/>
        </w:rPr>
        <w:tab/>
      </w:r>
      <w:r w:rsidRPr="00AB5BFF">
        <w:rPr>
          <w:rFonts w:cstheme="minorHAnsi"/>
          <w:b/>
          <w:bCs/>
          <w:color w:val="1C1C1C"/>
        </w:rPr>
        <w:t xml:space="preserve">20 let </w:t>
      </w:r>
      <w:proofErr w:type="spellStart"/>
      <w:proofErr w:type="gramStart"/>
      <w:r w:rsidRPr="00AB5BFF">
        <w:rPr>
          <w:rFonts w:cstheme="minorHAnsi"/>
          <w:b/>
          <w:bCs/>
          <w:color w:val="1C1C1C"/>
        </w:rPr>
        <w:t>Spolkáče</w:t>
      </w:r>
      <w:proofErr w:type="spellEnd"/>
      <w:r w:rsidRPr="00AB5BFF">
        <w:rPr>
          <w:rFonts w:cstheme="minorHAnsi"/>
          <w:b/>
          <w:bCs/>
          <w:color w:val="1C1C1C"/>
        </w:rPr>
        <w:t xml:space="preserve"> </w:t>
      </w:r>
      <w:r w:rsidR="00000000" w:rsidRPr="00AB5BFF">
        <w:rPr>
          <w:rFonts w:cstheme="minorHAnsi"/>
          <w:b/>
          <w:bCs/>
          <w:color w:val="1C1C1C"/>
        </w:rPr>
        <w:t>- Spolkov</w:t>
      </w:r>
      <w:r w:rsidR="00000000" w:rsidRPr="00AB5BFF">
        <w:rPr>
          <w:rFonts w:eastAsia="Calibri" w:cstheme="minorHAnsi"/>
          <w:b/>
          <w:bCs/>
          <w:color w:val="1C1C1C"/>
        </w:rPr>
        <w:t>ý</w:t>
      </w:r>
      <w:proofErr w:type="gramEnd"/>
      <w:r w:rsidR="00000000" w:rsidRPr="00AB5BFF">
        <w:rPr>
          <w:rFonts w:cstheme="minorHAnsi"/>
          <w:b/>
          <w:bCs/>
          <w:color w:val="1C1C1C"/>
        </w:rPr>
        <w:t xml:space="preserve"> dům, Vlašim – </w:t>
      </w:r>
      <w:r w:rsidRPr="00AB5BFF">
        <w:rPr>
          <w:rFonts w:cstheme="minorHAnsi"/>
          <w:b/>
          <w:bCs/>
          <w:color w:val="1C1C1C"/>
        </w:rPr>
        <w:t>16. 5.</w:t>
      </w:r>
      <w:r w:rsidR="004A5A7C" w:rsidRPr="00AB5BFF">
        <w:rPr>
          <w:rFonts w:cstheme="minorHAnsi"/>
          <w:b/>
          <w:bCs/>
          <w:color w:val="1C1C1C"/>
        </w:rPr>
        <w:t xml:space="preserve"> 202</w:t>
      </w:r>
      <w:r w:rsidRPr="00AB5BFF">
        <w:rPr>
          <w:rFonts w:cstheme="minorHAnsi"/>
          <w:b/>
          <w:bCs/>
          <w:color w:val="1C1C1C"/>
        </w:rPr>
        <w:t>6</w:t>
      </w:r>
    </w:p>
    <w:p w14:paraId="428AB5FB" w14:textId="77777777" w:rsidR="00AB5BFF" w:rsidRDefault="00AB5BFF" w:rsidP="00AB5BFF">
      <w:pPr>
        <w:spacing w:after="0" w:line="240" w:lineRule="auto"/>
        <w:ind w:left="567" w:hanging="567"/>
        <w:rPr>
          <w:b/>
          <w:bCs/>
        </w:rPr>
      </w:pPr>
      <w:r>
        <w:t>b)</w:t>
      </w:r>
      <w:r>
        <w:tab/>
      </w:r>
      <w:r w:rsidRPr="00AB5BFF">
        <w:rPr>
          <w:b/>
          <w:bCs/>
        </w:rPr>
        <w:t>Z pohádky do pohádky – zámecký park, Vlašim – 4. 7. 2026</w:t>
      </w:r>
    </w:p>
    <w:p w14:paraId="091C3452" w14:textId="0AFD6FD7" w:rsidR="00D740BD" w:rsidRPr="004A5A7C" w:rsidRDefault="00AB5BFF" w:rsidP="00AB5BFF">
      <w:pPr>
        <w:spacing w:after="0" w:line="240" w:lineRule="auto"/>
        <w:ind w:left="567" w:hanging="567"/>
        <w:rPr>
          <w:rFonts w:cstheme="minorHAnsi"/>
        </w:rPr>
      </w:pPr>
      <w:r>
        <w:rPr>
          <w:rFonts w:cstheme="minorHAnsi"/>
          <w:b/>
          <w:bCs/>
          <w:color w:val="1C1C1C"/>
        </w:rPr>
        <w:t>c</w:t>
      </w:r>
      <w:r w:rsidR="004A5A7C" w:rsidRPr="004A5A7C">
        <w:rPr>
          <w:rFonts w:cstheme="minorHAnsi"/>
          <w:b/>
          <w:bCs/>
          <w:color w:val="1C1C1C"/>
        </w:rPr>
        <w:t xml:space="preserve">) </w:t>
      </w:r>
      <w:r w:rsidR="004A5A7C" w:rsidRPr="004A5A7C">
        <w:rPr>
          <w:rFonts w:cstheme="minorHAnsi"/>
          <w:b/>
          <w:bCs/>
          <w:color w:val="1C1C1C"/>
        </w:rPr>
        <w:tab/>
        <w:t xml:space="preserve">Podzimní </w:t>
      </w:r>
      <w:proofErr w:type="spellStart"/>
      <w:r w:rsidR="004A5A7C" w:rsidRPr="004A5A7C">
        <w:rPr>
          <w:rFonts w:cstheme="minorHAnsi"/>
          <w:b/>
          <w:bCs/>
          <w:color w:val="1C1C1C"/>
        </w:rPr>
        <w:t>Jablkobraní</w:t>
      </w:r>
      <w:proofErr w:type="spellEnd"/>
      <w:r w:rsidR="004A5A7C" w:rsidRPr="004A5A7C">
        <w:rPr>
          <w:rFonts w:cstheme="minorHAnsi"/>
          <w:b/>
          <w:bCs/>
          <w:color w:val="1C1C1C"/>
        </w:rPr>
        <w:t>, Spolkový dům Vlašim – říjen – datum bude upřesněn</w:t>
      </w:r>
    </w:p>
    <w:p w14:paraId="1A0FEC82" w14:textId="7D0AE044" w:rsidR="00D740BD" w:rsidRPr="004A5A7C" w:rsidRDefault="004A5A7C" w:rsidP="00AB5BFF">
      <w:pPr>
        <w:spacing w:after="0" w:line="240" w:lineRule="auto"/>
        <w:ind w:left="567" w:hanging="567"/>
        <w:rPr>
          <w:rFonts w:cstheme="minorHAnsi"/>
        </w:rPr>
      </w:pPr>
      <w:r w:rsidRPr="004A5A7C">
        <w:rPr>
          <w:rFonts w:cstheme="minorHAnsi"/>
          <w:b/>
          <w:bCs/>
          <w:color w:val="1C1C1C"/>
        </w:rPr>
        <w:t xml:space="preserve">c) </w:t>
      </w:r>
      <w:r w:rsidRPr="004A5A7C">
        <w:rPr>
          <w:rFonts w:cstheme="minorHAnsi"/>
          <w:b/>
          <w:bCs/>
          <w:color w:val="1C1C1C"/>
        </w:rPr>
        <w:tab/>
        <w:t>X</w:t>
      </w:r>
      <w:r w:rsidR="00AB5BFF">
        <w:rPr>
          <w:rFonts w:cstheme="minorHAnsi"/>
          <w:b/>
          <w:bCs/>
          <w:color w:val="1C1C1C"/>
        </w:rPr>
        <w:t>IV</w:t>
      </w:r>
      <w:r w:rsidRPr="004A5A7C">
        <w:rPr>
          <w:rFonts w:cstheme="minorHAnsi"/>
          <w:b/>
          <w:bCs/>
          <w:color w:val="1C1C1C"/>
        </w:rPr>
        <w:t>. Podblanický kreativní jarmark – Vlašim, prostor před vlašimským parkem „U pampelišky“ – 2</w:t>
      </w:r>
      <w:r w:rsidR="00AB5BFF">
        <w:rPr>
          <w:rFonts w:cstheme="minorHAnsi"/>
          <w:b/>
          <w:bCs/>
          <w:color w:val="1C1C1C"/>
        </w:rPr>
        <w:t>1</w:t>
      </w:r>
      <w:r w:rsidRPr="004A5A7C">
        <w:rPr>
          <w:rFonts w:cstheme="minorHAnsi"/>
          <w:b/>
          <w:bCs/>
          <w:color w:val="1C1C1C"/>
        </w:rPr>
        <w:t>. 11. 202</w:t>
      </w:r>
      <w:r w:rsidR="00AB5BFF">
        <w:rPr>
          <w:rFonts w:cstheme="minorHAnsi"/>
          <w:b/>
          <w:bCs/>
          <w:color w:val="1C1C1C"/>
        </w:rPr>
        <w:t>6</w:t>
      </w:r>
      <w:r w:rsidRPr="004A5A7C">
        <w:rPr>
          <w:rFonts w:cstheme="minorHAnsi"/>
          <w:b/>
          <w:bCs/>
          <w:color w:val="1C1C1C"/>
        </w:rPr>
        <w:t>, 9:00-13:00</w:t>
      </w:r>
    </w:p>
    <w:p w14:paraId="26F15006" w14:textId="77777777" w:rsidR="004A5A7C" w:rsidRPr="004A5A7C" w:rsidRDefault="00000000" w:rsidP="004A5A7C">
      <w:pPr>
        <w:pStyle w:val="Odstavecseseznamem"/>
        <w:spacing w:after="0" w:line="240" w:lineRule="auto"/>
        <w:ind w:left="0" w:firstLine="0"/>
        <w:jc w:val="right"/>
        <w:rPr>
          <w:rFonts w:cstheme="minorHAnsi"/>
          <w:i/>
          <w:iCs/>
          <w:color w:val="1C1C1C"/>
          <w:sz w:val="20"/>
          <w:szCs w:val="20"/>
        </w:rPr>
      </w:pPr>
      <w:r w:rsidRPr="004A5A7C">
        <w:rPr>
          <w:rFonts w:cstheme="minorHAnsi"/>
          <w:i/>
          <w:iCs/>
          <w:color w:val="1C1C1C"/>
          <w:sz w:val="20"/>
          <w:szCs w:val="20"/>
        </w:rPr>
        <w:t>*</w:t>
      </w:r>
      <w:r w:rsidRPr="004A5A7C">
        <w:rPr>
          <w:rFonts w:eastAsia="Calibri" w:cstheme="minorHAnsi"/>
          <w:i/>
          <w:iCs/>
          <w:color w:val="1C1C1C"/>
          <w:sz w:val="20"/>
          <w:szCs w:val="20"/>
        </w:rPr>
        <w:t>Označte</w:t>
      </w:r>
      <w:r w:rsidRPr="004A5A7C">
        <w:rPr>
          <w:rFonts w:cstheme="minorHAnsi"/>
          <w:i/>
          <w:iCs/>
          <w:color w:val="1C1C1C"/>
          <w:sz w:val="20"/>
          <w:szCs w:val="20"/>
        </w:rPr>
        <w:t xml:space="preserve"> všechny akce, na které se chcete přihlásit.</w:t>
      </w:r>
    </w:p>
    <w:p w14:paraId="0692CDBC" w14:textId="1203B27A" w:rsidR="004A5A7C" w:rsidRPr="004A5A7C" w:rsidRDefault="004A5A7C" w:rsidP="004A5A7C">
      <w:pPr>
        <w:pStyle w:val="Odstavecseseznamem"/>
        <w:spacing w:after="0" w:line="240" w:lineRule="auto"/>
        <w:ind w:left="0" w:firstLine="0"/>
        <w:jc w:val="both"/>
        <w:rPr>
          <w:rFonts w:cstheme="minorHAnsi"/>
          <w:b/>
          <w:bCs/>
          <w:shd w:val="clear" w:color="auto" w:fill="FFFF00"/>
        </w:rPr>
      </w:pPr>
      <w:r w:rsidRPr="004A5A7C">
        <w:rPr>
          <w:rFonts w:cstheme="minorHAnsi"/>
          <w:b/>
          <w:bCs/>
          <w:shd w:val="clear" w:color="auto" w:fill="FFFF00"/>
        </w:rPr>
        <w:t>povinné</w:t>
      </w:r>
    </w:p>
    <w:p w14:paraId="0899AADE" w14:textId="48EB67C2" w:rsidR="00D740BD" w:rsidRPr="004A5A7C" w:rsidRDefault="00000000" w:rsidP="004A5A7C">
      <w:pPr>
        <w:spacing w:after="0" w:line="240" w:lineRule="auto"/>
        <w:ind w:left="1814"/>
        <w:jc w:val="right"/>
        <w:rPr>
          <w:rFonts w:cstheme="minorHAnsi"/>
        </w:rPr>
      </w:pPr>
      <w:r w:rsidRPr="004A5A7C">
        <w:rPr>
          <w:rFonts w:cstheme="minorHAnsi"/>
          <w:b/>
          <w:color w:val="1C1C1C"/>
        </w:rPr>
        <w:t xml:space="preserve">  </w:t>
      </w:r>
    </w:p>
    <w:tbl>
      <w:tblPr>
        <w:tblW w:w="9975" w:type="dxa"/>
        <w:tblInd w:w="30" w:type="dxa"/>
        <w:tblLayout w:type="fixed"/>
        <w:tblCellMar>
          <w:left w:w="38" w:type="dxa"/>
        </w:tblCellMar>
        <w:tblLook w:val="04A0" w:firstRow="1" w:lastRow="0" w:firstColumn="1" w:lastColumn="0" w:noHBand="0" w:noVBand="1"/>
      </w:tblPr>
      <w:tblGrid>
        <w:gridCol w:w="3162"/>
        <w:gridCol w:w="3406"/>
        <w:gridCol w:w="3407"/>
      </w:tblGrid>
      <w:tr w:rsidR="00D740BD" w:rsidRPr="004A5A7C" w14:paraId="61E70ED0" w14:textId="77777777">
        <w:trPr>
          <w:trHeight w:val="283"/>
        </w:trPr>
        <w:tc>
          <w:tcPr>
            <w:tcW w:w="3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A3CC06C" w14:textId="77777777" w:rsidR="00D740BD" w:rsidRPr="004A5A7C" w:rsidRDefault="00000000" w:rsidP="004A5A7C">
            <w:pPr>
              <w:widowControl w:val="0"/>
              <w:spacing w:after="0" w:line="240" w:lineRule="auto"/>
              <w:rPr>
                <w:rFonts w:cstheme="minorHAnsi"/>
                <w:shd w:val="clear" w:color="auto" w:fill="FFFF00"/>
              </w:rPr>
            </w:pPr>
            <w:r w:rsidRPr="004A5A7C">
              <w:rPr>
                <w:rFonts w:cstheme="minorHAnsi"/>
                <w:b/>
                <w:shd w:val="clear" w:color="auto" w:fill="FFFF00"/>
              </w:rPr>
              <w:t>Jméno a příjmení (firma)</w:t>
            </w:r>
          </w:p>
        </w:tc>
        <w:tc>
          <w:tcPr>
            <w:tcW w:w="68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7AEA46F" w14:textId="77777777" w:rsidR="00D740BD" w:rsidRPr="004A5A7C" w:rsidRDefault="00D740BD" w:rsidP="004A5A7C">
            <w:pPr>
              <w:widowControl w:val="0"/>
              <w:spacing w:after="0" w:line="240" w:lineRule="auto"/>
              <w:ind w:right="737"/>
              <w:rPr>
                <w:rFonts w:cstheme="minorHAnsi"/>
                <w:b/>
                <w:bCs/>
              </w:rPr>
            </w:pPr>
          </w:p>
        </w:tc>
      </w:tr>
      <w:tr w:rsidR="00D740BD" w:rsidRPr="004A5A7C" w14:paraId="186D224B" w14:textId="77777777">
        <w:trPr>
          <w:trHeight w:val="283"/>
        </w:trPr>
        <w:tc>
          <w:tcPr>
            <w:tcW w:w="3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8302F41" w14:textId="77777777" w:rsidR="00D740BD" w:rsidRPr="004A5A7C" w:rsidRDefault="00000000" w:rsidP="004A5A7C">
            <w:pPr>
              <w:widowControl w:val="0"/>
              <w:spacing w:after="0" w:line="240" w:lineRule="auto"/>
              <w:rPr>
                <w:rFonts w:cstheme="minorHAnsi"/>
                <w:shd w:val="clear" w:color="auto" w:fill="FFFF00"/>
              </w:rPr>
            </w:pPr>
            <w:r w:rsidRPr="004A5A7C">
              <w:rPr>
                <w:rFonts w:cstheme="minorHAnsi"/>
                <w:b/>
                <w:shd w:val="clear" w:color="auto" w:fill="FFFF00"/>
              </w:rPr>
              <w:t>Identifikační číslo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B91CDD1" w14:textId="77777777" w:rsidR="00D740BD" w:rsidRPr="004A5A7C" w:rsidRDefault="00D740BD" w:rsidP="004A5A7C">
            <w:pPr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3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391B8D8" w14:textId="77777777" w:rsidR="00D740BD" w:rsidRPr="004A5A7C" w:rsidRDefault="00000000" w:rsidP="004A5A7C">
            <w:pPr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4A5A7C">
              <w:rPr>
                <w:rFonts w:cstheme="minorHAnsi"/>
                <w:b/>
                <w:bCs/>
              </w:rPr>
              <w:t xml:space="preserve">Nick </w:t>
            </w:r>
            <w:proofErr w:type="spellStart"/>
            <w:r w:rsidRPr="004A5A7C">
              <w:rPr>
                <w:rFonts w:cstheme="minorHAnsi"/>
                <w:b/>
                <w:bCs/>
              </w:rPr>
              <w:t>Fler</w:t>
            </w:r>
            <w:proofErr w:type="spellEnd"/>
          </w:p>
        </w:tc>
      </w:tr>
      <w:tr w:rsidR="00D740BD" w:rsidRPr="004A5A7C" w14:paraId="41B475CF" w14:textId="77777777">
        <w:trPr>
          <w:trHeight w:val="283"/>
        </w:trPr>
        <w:tc>
          <w:tcPr>
            <w:tcW w:w="3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DC95956" w14:textId="77777777" w:rsidR="00D740BD" w:rsidRPr="004A5A7C" w:rsidRDefault="00000000" w:rsidP="004A5A7C">
            <w:pPr>
              <w:widowControl w:val="0"/>
              <w:spacing w:after="0" w:line="240" w:lineRule="auto"/>
              <w:rPr>
                <w:rFonts w:cstheme="minorHAnsi"/>
                <w:shd w:val="clear" w:color="auto" w:fill="FFFF00"/>
              </w:rPr>
            </w:pPr>
            <w:r w:rsidRPr="004A5A7C">
              <w:rPr>
                <w:rFonts w:cstheme="minorHAnsi"/>
                <w:b/>
                <w:color w:val="000000"/>
                <w:shd w:val="clear" w:color="auto" w:fill="FFFF00"/>
              </w:rPr>
              <w:t>Fakturační</w:t>
            </w:r>
            <w:r w:rsidRPr="004A5A7C">
              <w:rPr>
                <w:rFonts w:cstheme="minorHAnsi"/>
                <w:b/>
                <w:shd w:val="clear" w:color="auto" w:fill="FFFF00"/>
              </w:rPr>
              <w:t xml:space="preserve"> adresa</w:t>
            </w:r>
          </w:p>
        </w:tc>
        <w:tc>
          <w:tcPr>
            <w:tcW w:w="68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074F3AA" w14:textId="77777777" w:rsidR="00D740BD" w:rsidRPr="004A5A7C" w:rsidRDefault="00D740BD" w:rsidP="004A5A7C">
            <w:pPr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D740BD" w:rsidRPr="004A5A7C" w14:paraId="7C38F507" w14:textId="77777777">
        <w:trPr>
          <w:trHeight w:val="283"/>
        </w:trPr>
        <w:tc>
          <w:tcPr>
            <w:tcW w:w="3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31850C1" w14:textId="77777777" w:rsidR="00D740BD" w:rsidRPr="004A5A7C" w:rsidRDefault="00000000" w:rsidP="004A5A7C">
            <w:pPr>
              <w:widowControl w:val="0"/>
              <w:spacing w:after="0" w:line="240" w:lineRule="auto"/>
              <w:rPr>
                <w:rFonts w:cstheme="minorHAnsi"/>
                <w:shd w:val="clear" w:color="auto" w:fill="FFFF00"/>
              </w:rPr>
            </w:pPr>
            <w:r w:rsidRPr="004A5A7C">
              <w:rPr>
                <w:rFonts w:cstheme="minorHAnsi"/>
                <w:b/>
                <w:shd w:val="clear" w:color="auto" w:fill="FFFF00"/>
              </w:rPr>
              <w:t>Email</w:t>
            </w:r>
          </w:p>
        </w:tc>
        <w:tc>
          <w:tcPr>
            <w:tcW w:w="68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6DECBB1" w14:textId="77777777" w:rsidR="00D740BD" w:rsidRPr="004A5A7C" w:rsidRDefault="00D740BD" w:rsidP="004A5A7C">
            <w:pPr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D740BD" w:rsidRPr="004A5A7C" w14:paraId="00C2E55A" w14:textId="77777777">
        <w:trPr>
          <w:trHeight w:val="283"/>
        </w:trPr>
        <w:tc>
          <w:tcPr>
            <w:tcW w:w="3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01D026F" w14:textId="6C1527BB" w:rsidR="00D740BD" w:rsidRPr="004A5A7C" w:rsidRDefault="00000000" w:rsidP="004A5A7C">
            <w:pPr>
              <w:widowControl w:val="0"/>
              <w:spacing w:after="0" w:line="240" w:lineRule="auto"/>
              <w:rPr>
                <w:rFonts w:cstheme="minorHAnsi"/>
                <w:shd w:val="clear" w:color="auto" w:fill="FFFF00"/>
              </w:rPr>
            </w:pPr>
            <w:r w:rsidRPr="004A5A7C">
              <w:rPr>
                <w:rFonts w:cstheme="minorHAnsi"/>
                <w:b/>
                <w:shd w:val="clear" w:color="auto" w:fill="FFFF00"/>
              </w:rPr>
              <w:t>Telefon</w:t>
            </w:r>
            <w:r w:rsidR="004A5A7C" w:rsidRPr="004A5A7C">
              <w:rPr>
                <w:rFonts w:cstheme="minorHAnsi"/>
                <w:b/>
                <w:shd w:val="clear" w:color="auto" w:fill="FFFF00"/>
              </w:rPr>
              <w:t xml:space="preserve"> (povinné)</w:t>
            </w:r>
          </w:p>
        </w:tc>
        <w:tc>
          <w:tcPr>
            <w:tcW w:w="68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3F31D96" w14:textId="77777777" w:rsidR="00D740BD" w:rsidRPr="004A5A7C" w:rsidRDefault="00D740BD" w:rsidP="004A5A7C">
            <w:pPr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</w:tbl>
    <w:p w14:paraId="4FE569B6" w14:textId="77777777" w:rsidR="00D740BD" w:rsidRPr="004A5A7C" w:rsidRDefault="00D740BD" w:rsidP="004A5A7C">
      <w:pPr>
        <w:spacing w:after="0" w:line="240" w:lineRule="auto"/>
        <w:rPr>
          <w:rFonts w:cstheme="minorHAnsi"/>
          <w:b/>
        </w:rPr>
      </w:pPr>
    </w:p>
    <w:tbl>
      <w:tblPr>
        <w:tblW w:w="9975" w:type="dxa"/>
        <w:tblInd w:w="30" w:type="dxa"/>
        <w:tblLayout w:type="fixed"/>
        <w:tblCellMar>
          <w:left w:w="38" w:type="dxa"/>
        </w:tblCellMar>
        <w:tblLook w:val="04A0" w:firstRow="1" w:lastRow="0" w:firstColumn="1" w:lastColumn="0" w:noHBand="0" w:noVBand="1"/>
      </w:tblPr>
      <w:tblGrid>
        <w:gridCol w:w="4212"/>
        <w:gridCol w:w="1437"/>
        <w:gridCol w:w="1443"/>
        <w:gridCol w:w="1437"/>
        <w:gridCol w:w="1446"/>
      </w:tblGrid>
      <w:tr w:rsidR="00D740BD" w:rsidRPr="004A5A7C" w14:paraId="3A8A04CA" w14:textId="77777777">
        <w:trPr>
          <w:trHeight w:val="450"/>
        </w:trPr>
        <w:tc>
          <w:tcPr>
            <w:tcW w:w="4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F1557EA" w14:textId="77777777" w:rsidR="00D740BD" w:rsidRPr="004A5A7C" w:rsidRDefault="00000000" w:rsidP="004A5A7C">
            <w:pPr>
              <w:widowControl w:val="0"/>
              <w:spacing w:after="0" w:line="240" w:lineRule="auto"/>
              <w:rPr>
                <w:rFonts w:cstheme="minorHAnsi"/>
                <w:b/>
                <w:shd w:val="clear" w:color="auto" w:fill="FFFF00"/>
              </w:rPr>
            </w:pPr>
            <w:r w:rsidRPr="004A5A7C">
              <w:rPr>
                <w:rFonts w:cstheme="minorHAnsi"/>
                <w:b/>
                <w:color w:val="000000"/>
                <w:shd w:val="clear" w:color="auto" w:fill="FFFF00"/>
              </w:rPr>
              <w:t xml:space="preserve">Technika, řemeslo, </w:t>
            </w:r>
            <w:proofErr w:type="gramStart"/>
            <w:r w:rsidRPr="004A5A7C">
              <w:rPr>
                <w:rFonts w:cstheme="minorHAnsi"/>
                <w:b/>
                <w:color w:val="000000"/>
                <w:shd w:val="clear" w:color="auto" w:fill="FFFF00"/>
              </w:rPr>
              <w:t>výrobky - popis</w:t>
            </w:r>
            <w:proofErr w:type="gramEnd"/>
          </w:p>
        </w:tc>
        <w:tc>
          <w:tcPr>
            <w:tcW w:w="576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0DA876B" w14:textId="77777777" w:rsidR="00D740BD" w:rsidRPr="004A5A7C" w:rsidRDefault="00D740BD" w:rsidP="004A5A7C">
            <w:pPr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D740BD" w:rsidRPr="004A5A7C" w14:paraId="10F44E98" w14:textId="77777777">
        <w:trPr>
          <w:trHeight w:val="283"/>
        </w:trPr>
        <w:tc>
          <w:tcPr>
            <w:tcW w:w="4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BE688F5" w14:textId="4FD650CB" w:rsidR="00D740BD" w:rsidRPr="004A5A7C" w:rsidRDefault="00000000" w:rsidP="004A5A7C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4A5A7C">
              <w:rPr>
                <w:rFonts w:cstheme="minorHAnsi"/>
                <w:b/>
              </w:rPr>
              <w:t>Elektřina</w:t>
            </w:r>
            <w:r w:rsidR="004A5A7C" w:rsidRPr="004A5A7C">
              <w:rPr>
                <w:rFonts w:cstheme="minorHAnsi"/>
                <w:b/>
              </w:rPr>
              <w:t xml:space="preserve"> – za poplatek 100 Kč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620F519" w14:textId="77777777" w:rsidR="00D740BD" w:rsidRPr="004A5A7C" w:rsidRDefault="00000000" w:rsidP="004A5A7C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4A5A7C">
              <w:rPr>
                <w:rFonts w:cstheme="minorHAnsi"/>
              </w:rPr>
              <w:t xml:space="preserve">   ANO     NE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9678E9C" w14:textId="77777777" w:rsidR="00D740BD" w:rsidRPr="004A5A7C" w:rsidRDefault="00000000" w:rsidP="004A5A7C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4A5A7C">
              <w:rPr>
                <w:rFonts w:cstheme="minorHAnsi"/>
              </w:rPr>
              <w:t xml:space="preserve">výkon     </w:t>
            </w:r>
            <w:proofErr w:type="gramStart"/>
            <w:r w:rsidRPr="004A5A7C">
              <w:rPr>
                <w:rFonts w:cstheme="minorHAnsi"/>
              </w:rPr>
              <w:t xml:space="preserve">   (</w:t>
            </w:r>
            <w:proofErr w:type="gramEnd"/>
            <w:r w:rsidRPr="004A5A7C">
              <w:rPr>
                <w:rFonts w:cstheme="minorHAnsi"/>
              </w:rPr>
              <w:t>W)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4D6B7F0" w14:textId="77777777" w:rsidR="00D740BD" w:rsidRPr="004A5A7C" w:rsidRDefault="00000000" w:rsidP="004A5A7C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4A5A7C">
              <w:rPr>
                <w:rFonts w:cstheme="minorHAnsi"/>
              </w:rPr>
              <w:t xml:space="preserve">napětí     </w:t>
            </w:r>
            <w:proofErr w:type="gramStart"/>
            <w:r w:rsidRPr="004A5A7C">
              <w:rPr>
                <w:rFonts w:cstheme="minorHAnsi"/>
              </w:rPr>
              <w:t xml:space="preserve">   (</w:t>
            </w:r>
            <w:proofErr w:type="gramEnd"/>
            <w:r w:rsidRPr="004A5A7C">
              <w:rPr>
                <w:rFonts w:cstheme="minorHAnsi"/>
              </w:rPr>
              <w:t>V)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C5B2DAE" w14:textId="77777777" w:rsidR="00D740BD" w:rsidRPr="004A5A7C" w:rsidRDefault="00000000" w:rsidP="004A5A7C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4A5A7C">
              <w:rPr>
                <w:rFonts w:cstheme="minorHAnsi"/>
              </w:rPr>
              <w:t>Počet připojení</w:t>
            </w:r>
          </w:p>
        </w:tc>
      </w:tr>
      <w:tr w:rsidR="00D740BD" w:rsidRPr="004A5A7C" w14:paraId="33B0A261" w14:textId="77777777">
        <w:trPr>
          <w:trHeight w:val="283"/>
        </w:trPr>
        <w:tc>
          <w:tcPr>
            <w:tcW w:w="4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777E3A8" w14:textId="77777777" w:rsidR="00D740BD" w:rsidRPr="004A5A7C" w:rsidRDefault="00000000" w:rsidP="004A5A7C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4A5A7C">
              <w:rPr>
                <w:rFonts w:cstheme="minorHAnsi"/>
                <w:b/>
              </w:rPr>
              <w:t>Máte vlastní stůl / stánek?</w:t>
            </w:r>
          </w:p>
          <w:p w14:paraId="1D654D9E" w14:textId="77777777" w:rsidR="00D740BD" w:rsidRPr="004A5A7C" w:rsidRDefault="00000000" w:rsidP="004A5A7C">
            <w:pPr>
              <w:widowControl w:val="0"/>
              <w:spacing w:after="0" w:line="240" w:lineRule="auto"/>
              <w:rPr>
                <w:rFonts w:cstheme="minorHAnsi"/>
                <w:shd w:val="clear" w:color="auto" w:fill="FFFF00"/>
              </w:rPr>
            </w:pPr>
            <w:r w:rsidRPr="004A5A7C">
              <w:rPr>
                <w:rFonts w:cstheme="minorHAnsi"/>
                <w:b/>
                <w:shd w:val="clear" w:color="auto" w:fill="FFFF00"/>
              </w:rPr>
              <w:t>Upřesněte rozměr stolu, počet stojanů...</w:t>
            </w:r>
          </w:p>
        </w:tc>
        <w:tc>
          <w:tcPr>
            <w:tcW w:w="576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25F78F8" w14:textId="77777777" w:rsidR="00D740BD" w:rsidRPr="004A5A7C" w:rsidRDefault="00000000" w:rsidP="004A5A7C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4A5A7C">
              <w:rPr>
                <w:rFonts w:cstheme="minorHAnsi"/>
              </w:rPr>
              <w:t xml:space="preserve">                    ANO                                NE</w:t>
            </w:r>
          </w:p>
        </w:tc>
      </w:tr>
      <w:tr w:rsidR="00D740BD" w:rsidRPr="004A5A7C" w14:paraId="2812F0B5" w14:textId="77777777">
        <w:trPr>
          <w:trHeight w:val="283"/>
        </w:trPr>
        <w:tc>
          <w:tcPr>
            <w:tcW w:w="4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A522660" w14:textId="77777777" w:rsidR="00D740BD" w:rsidRPr="004A5A7C" w:rsidRDefault="00000000" w:rsidP="004A5A7C">
            <w:pPr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4A5A7C">
              <w:rPr>
                <w:rFonts w:cstheme="minorHAnsi"/>
                <w:b/>
                <w:bCs/>
              </w:rPr>
              <w:t>SPZ vozidla, kvůli povolení vjezdu</w:t>
            </w:r>
          </w:p>
        </w:tc>
        <w:tc>
          <w:tcPr>
            <w:tcW w:w="576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C97011F" w14:textId="77777777" w:rsidR="00D740BD" w:rsidRPr="004A5A7C" w:rsidRDefault="00D740BD" w:rsidP="004A5A7C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D740BD" w:rsidRPr="004A5A7C" w14:paraId="06E7FFDF" w14:textId="77777777">
        <w:trPr>
          <w:trHeight w:val="283"/>
        </w:trPr>
        <w:tc>
          <w:tcPr>
            <w:tcW w:w="42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9A91F8D" w14:textId="54C54D19" w:rsidR="00D740BD" w:rsidRPr="004A5A7C" w:rsidRDefault="00000000" w:rsidP="004A5A7C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4A5A7C">
              <w:rPr>
                <w:rFonts w:cstheme="minorHAnsi"/>
                <w:b/>
              </w:rPr>
              <w:t>Vaše www stránky</w:t>
            </w:r>
          </w:p>
        </w:tc>
        <w:tc>
          <w:tcPr>
            <w:tcW w:w="5763" w:type="dxa"/>
            <w:gridSpan w:val="4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82C4F38" w14:textId="77777777" w:rsidR="00D740BD" w:rsidRPr="004A5A7C" w:rsidRDefault="00000000" w:rsidP="004A5A7C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4A5A7C">
              <w:rPr>
                <w:rFonts w:cstheme="minorHAnsi"/>
              </w:rPr>
              <w:t>www.</w:t>
            </w:r>
          </w:p>
        </w:tc>
      </w:tr>
      <w:tr w:rsidR="00D740BD" w:rsidRPr="004A5A7C" w14:paraId="314C1143" w14:textId="77777777">
        <w:trPr>
          <w:trHeight w:val="283"/>
        </w:trPr>
        <w:tc>
          <w:tcPr>
            <w:tcW w:w="4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D4FD067" w14:textId="77777777" w:rsidR="00D740BD" w:rsidRPr="004A5A7C" w:rsidRDefault="00000000" w:rsidP="004A5A7C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4A5A7C">
              <w:rPr>
                <w:rFonts w:cstheme="minorHAnsi"/>
                <w:b/>
                <w:bCs/>
              </w:rPr>
              <w:t>Poznámka</w:t>
            </w:r>
          </w:p>
        </w:tc>
        <w:tc>
          <w:tcPr>
            <w:tcW w:w="576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9FAB059" w14:textId="77777777" w:rsidR="00D740BD" w:rsidRPr="004A5A7C" w:rsidRDefault="00D740BD" w:rsidP="004A5A7C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D740BD" w:rsidRPr="004A5A7C" w14:paraId="14E4DC31" w14:textId="77777777">
        <w:trPr>
          <w:trHeight w:val="283"/>
        </w:trPr>
        <w:tc>
          <w:tcPr>
            <w:tcW w:w="42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E3F0364" w14:textId="77777777" w:rsidR="00D740BD" w:rsidRPr="004A5A7C" w:rsidRDefault="00000000" w:rsidP="004A5A7C">
            <w:pPr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4A5A7C">
              <w:rPr>
                <w:rFonts w:cstheme="minorHAnsi"/>
                <w:b/>
                <w:bCs/>
                <w:shd w:val="clear" w:color="auto" w:fill="FFFF00"/>
              </w:rPr>
              <w:t>Stručný medailonek</w:t>
            </w:r>
            <w:r w:rsidRPr="004A5A7C">
              <w:rPr>
                <w:rFonts w:cstheme="minorHAnsi"/>
                <w:b/>
                <w:bCs/>
              </w:rPr>
              <w:t xml:space="preserve"> o Vás a Vaší práci – představte se… (</w:t>
            </w:r>
            <w:r w:rsidRPr="004A5A7C">
              <w:rPr>
                <w:rFonts w:cstheme="minorHAnsi"/>
              </w:rPr>
              <w:t>stačí 3 věty)</w:t>
            </w:r>
          </w:p>
          <w:p w14:paraId="6271FB2D" w14:textId="130576D9" w:rsidR="00D740BD" w:rsidRPr="004A5A7C" w:rsidRDefault="00000000" w:rsidP="004A5A7C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4A5A7C">
              <w:rPr>
                <w:rFonts w:cstheme="minorHAnsi"/>
              </w:rPr>
              <w:t>Tyto věty budou použity pro pre</w:t>
            </w:r>
            <w:r w:rsidR="004A5A7C" w:rsidRPr="004A5A7C">
              <w:rPr>
                <w:rFonts w:cstheme="minorHAnsi"/>
              </w:rPr>
              <w:t>z</w:t>
            </w:r>
            <w:r w:rsidRPr="004A5A7C">
              <w:rPr>
                <w:rFonts w:cstheme="minorHAnsi"/>
              </w:rPr>
              <w:t>entaci na FB</w:t>
            </w:r>
          </w:p>
        </w:tc>
        <w:tc>
          <w:tcPr>
            <w:tcW w:w="5763" w:type="dxa"/>
            <w:gridSpan w:val="4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</w:tcPr>
          <w:p w14:paraId="49BDE41C" w14:textId="77777777" w:rsidR="00D740BD" w:rsidRPr="004A5A7C" w:rsidRDefault="00D740BD" w:rsidP="004A5A7C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D740BD" w:rsidRPr="004A5A7C" w14:paraId="2BECF952" w14:textId="77777777">
        <w:trPr>
          <w:trHeight w:val="283"/>
        </w:trPr>
        <w:tc>
          <w:tcPr>
            <w:tcW w:w="9975" w:type="dxa"/>
            <w:gridSpan w:val="5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AE00B5C" w14:textId="77777777" w:rsidR="00D740BD" w:rsidRPr="004A5A7C" w:rsidRDefault="00000000" w:rsidP="004A5A7C">
            <w:pPr>
              <w:widowControl w:val="0"/>
              <w:spacing w:after="0" w:line="240" w:lineRule="auto"/>
              <w:jc w:val="center"/>
              <w:rPr>
                <w:rFonts w:cstheme="minorHAnsi"/>
                <w:shd w:val="clear" w:color="auto" w:fill="FFFF00"/>
              </w:rPr>
            </w:pPr>
            <w:r w:rsidRPr="004A5A7C">
              <w:rPr>
                <w:rFonts w:cstheme="minorHAnsi"/>
                <w:b/>
                <w:bCs/>
                <w:shd w:val="clear" w:color="auto" w:fill="FFFF00"/>
              </w:rPr>
              <w:t>SOUČASNĚ S PŘIHLÁŠKOU POSÍLEJTE I 3 FOTOGRAFIE VAŠICH ŘEMESLNÝCH VÝTVORŮ.</w:t>
            </w:r>
          </w:p>
          <w:p w14:paraId="70208DCE" w14:textId="77777777" w:rsidR="00D740BD" w:rsidRPr="004A5A7C" w:rsidRDefault="00000000" w:rsidP="004A5A7C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4A5A7C">
              <w:rPr>
                <w:rFonts w:cstheme="minorHAnsi"/>
                <w:b/>
                <w:bCs/>
              </w:rPr>
              <w:t>Foto bude použito při Vaší prezentaci na FB.</w:t>
            </w:r>
          </w:p>
        </w:tc>
      </w:tr>
    </w:tbl>
    <w:p w14:paraId="498859BD" w14:textId="77777777" w:rsidR="004A5A7C" w:rsidRDefault="004A5A7C" w:rsidP="004A5A7C">
      <w:pPr>
        <w:spacing w:after="0" w:line="240" w:lineRule="auto"/>
        <w:rPr>
          <w:rFonts w:cstheme="minorHAnsi"/>
        </w:rPr>
      </w:pPr>
    </w:p>
    <w:p w14:paraId="7A7695E7" w14:textId="3D282E63" w:rsidR="004A5A7C" w:rsidRPr="004A5A7C" w:rsidRDefault="00000000" w:rsidP="004A5A7C">
      <w:pPr>
        <w:spacing w:after="0" w:line="240" w:lineRule="auto"/>
        <w:rPr>
          <w:rFonts w:cstheme="minorHAnsi"/>
        </w:rPr>
      </w:pPr>
      <w:r w:rsidRPr="004A5A7C">
        <w:rPr>
          <w:rFonts w:cstheme="minorHAnsi"/>
        </w:rPr>
        <w:t xml:space="preserve">Souhlasím se zaplacením požadovaného poplatku </w:t>
      </w:r>
      <w:r w:rsidRPr="004A5A7C">
        <w:rPr>
          <w:rFonts w:cstheme="minorHAnsi"/>
          <w:b/>
          <w:bCs/>
        </w:rPr>
        <w:t xml:space="preserve">500,- </w:t>
      </w:r>
      <w:r w:rsidRPr="004A5A7C">
        <w:rPr>
          <w:rFonts w:cstheme="minorHAnsi"/>
          <w:b/>
        </w:rPr>
        <w:t>Kč</w:t>
      </w:r>
      <w:r w:rsidRPr="004A5A7C">
        <w:rPr>
          <w:rFonts w:cstheme="minorHAnsi"/>
        </w:rPr>
        <w:t xml:space="preserve"> (300,- Kč poplatek za prodejní místo a organizaci a 200,- Kč vratná záloha).  </w:t>
      </w:r>
    </w:p>
    <w:p w14:paraId="6994E986" w14:textId="0DD3F295" w:rsidR="004A5A7C" w:rsidRPr="004A5A7C" w:rsidRDefault="004A5A7C" w:rsidP="004A5A7C">
      <w:pPr>
        <w:spacing w:after="0" w:line="240" w:lineRule="auto"/>
        <w:rPr>
          <w:rFonts w:cstheme="minorHAnsi"/>
          <w:b/>
          <w:bCs/>
        </w:rPr>
      </w:pPr>
      <w:r w:rsidRPr="004A5A7C">
        <w:rPr>
          <w:rFonts w:cstheme="minorHAnsi"/>
          <w:b/>
          <w:bCs/>
        </w:rPr>
        <w:t>V případě požadavku na elektřinu bude účtování poplatek 100,- Kč</w:t>
      </w:r>
    </w:p>
    <w:p w14:paraId="3D257E67" w14:textId="62AF4F00" w:rsidR="00D740BD" w:rsidRPr="004A5A7C" w:rsidRDefault="00000000" w:rsidP="004A5A7C">
      <w:pPr>
        <w:spacing w:after="0" w:line="240" w:lineRule="auto"/>
        <w:rPr>
          <w:rFonts w:cstheme="minorHAnsi"/>
        </w:rPr>
      </w:pPr>
      <w:r w:rsidRPr="004A5A7C">
        <w:rPr>
          <w:rFonts w:cstheme="minorHAnsi"/>
          <w:b/>
          <w:bCs/>
        </w:rPr>
        <w:t xml:space="preserve">Variabilní symbol bude přidělen v zaslané faktuře. </w:t>
      </w:r>
      <w:r w:rsidRPr="004A5A7C">
        <w:rPr>
          <w:rFonts w:cstheme="minorHAnsi"/>
          <w:b/>
          <w:bCs/>
        </w:rPr>
        <w:br/>
      </w:r>
      <w:r w:rsidR="004A5A7C" w:rsidRPr="004A5A7C">
        <w:rPr>
          <w:rFonts w:cstheme="minorHAnsi"/>
          <w:b/>
          <w:bCs/>
        </w:rPr>
        <w:t>P</w:t>
      </w:r>
      <w:r w:rsidRPr="004A5A7C">
        <w:rPr>
          <w:rFonts w:cstheme="minorHAnsi"/>
          <w:b/>
          <w:bCs/>
        </w:rPr>
        <w:t xml:space="preserve">latí </w:t>
      </w:r>
      <w:r w:rsidR="004A5A7C" w:rsidRPr="004A5A7C">
        <w:rPr>
          <w:rFonts w:cstheme="minorHAnsi"/>
          <w:b/>
          <w:bCs/>
        </w:rPr>
        <w:t>pouze u akce c).</w:t>
      </w:r>
    </w:p>
    <w:p w14:paraId="626F176C" w14:textId="77777777" w:rsidR="00D740BD" w:rsidRPr="004A5A7C" w:rsidRDefault="00000000" w:rsidP="004A5A7C">
      <w:pPr>
        <w:spacing w:after="0" w:line="240" w:lineRule="auto"/>
        <w:jc w:val="both"/>
        <w:rPr>
          <w:rFonts w:cstheme="minorHAnsi"/>
        </w:rPr>
      </w:pPr>
      <w:r w:rsidRPr="004A5A7C">
        <w:rPr>
          <w:rFonts w:cstheme="minorHAnsi"/>
        </w:rPr>
        <w:t>Vratná záloha bude vyplacena v hotovosti v průběhu akce.</w:t>
      </w:r>
    </w:p>
    <w:p w14:paraId="19283DFE" w14:textId="77777777" w:rsidR="00D740BD" w:rsidRPr="004A5A7C" w:rsidRDefault="00D740BD" w:rsidP="004A5A7C">
      <w:pPr>
        <w:pStyle w:val="Odstavecseseznamem"/>
        <w:spacing w:after="0" w:line="240" w:lineRule="auto"/>
        <w:ind w:left="0" w:firstLine="0"/>
        <w:jc w:val="both"/>
        <w:rPr>
          <w:rFonts w:cstheme="minorHAnsi"/>
          <w:b/>
          <w:bCs/>
        </w:rPr>
      </w:pPr>
    </w:p>
    <w:p w14:paraId="37DF04CD" w14:textId="77777777" w:rsidR="00D740BD" w:rsidRPr="004A5A7C" w:rsidRDefault="00000000" w:rsidP="004A5A7C">
      <w:pPr>
        <w:pStyle w:val="Odstavecseseznamem"/>
        <w:spacing w:after="0" w:line="240" w:lineRule="auto"/>
        <w:ind w:left="0" w:firstLine="0"/>
        <w:jc w:val="both"/>
        <w:rPr>
          <w:rFonts w:cstheme="minorHAnsi"/>
        </w:rPr>
      </w:pPr>
      <w:r w:rsidRPr="004A5A7C">
        <w:rPr>
          <w:rFonts w:cstheme="minorHAnsi"/>
          <w:b/>
          <w:bCs/>
        </w:rPr>
        <w:t>Vyplněním přihlášky udělujete souhlas Spolku Fakt-Um</w:t>
      </w:r>
      <w:r w:rsidRPr="004A5A7C">
        <w:rPr>
          <w:rFonts w:cstheme="minorHAnsi"/>
        </w:rPr>
        <w:t xml:space="preserve"> s uveřejněním textu o Vás s fotografiemi výrobků na sociální sítě a s pořízením fotografií z akce, které mohou být použity na webových stránkách Spolku a veřejných sítích pro prezentaci akce a Spolku Fakt-Um. Dále </w:t>
      </w:r>
      <w:r w:rsidRPr="004A5A7C">
        <w:rPr>
          <w:rFonts w:cstheme="minorHAnsi"/>
          <w:b/>
          <w:bCs/>
        </w:rPr>
        <w:t>udělujete souhlas</w:t>
      </w:r>
      <w:r w:rsidRPr="004A5A7C">
        <w:rPr>
          <w:rFonts w:cstheme="minorHAnsi"/>
        </w:rPr>
        <w:t xml:space="preserve">, aby ve smyslu nařízení Evropského parlamentu a Rady (EU) č. 2016/679 o </w:t>
      </w:r>
      <w:r w:rsidRPr="004A5A7C">
        <w:rPr>
          <w:rFonts w:cstheme="minorHAnsi"/>
          <w:bCs/>
        </w:rPr>
        <w:t>ochraně fyzických osob v souvislosti se zpracováním osobních údajů GDPR</w:t>
      </w:r>
      <w:r w:rsidRPr="004A5A7C">
        <w:rPr>
          <w:rFonts w:cstheme="minorHAnsi"/>
        </w:rPr>
        <w:t xml:space="preserve"> zpracovával Spolek Fakt-Um tyto osobní údaje - jméno a příjmení, adresa, identifikační číslo, e-mail, telefonní číslo - které budou použity výhradně pro potřeby účetnictví a organizaci akce. Tyto údaje budou zpracovány po nezbytně dlouhou dobu.</w:t>
      </w:r>
    </w:p>
    <w:p w14:paraId="01C809EA" w14:textId="77777777" w:rsidR="00D740BD" w:rsidRDefault="00D740BD" w:rsidP="004A5A7C">
      <w:pPr>
        <w:spacing w:after="0" w:line="240" w:lineRule="auto"/>
        <w:jc w:val="both"/>
        <w:rPr>
          <w:rFonts w:cstheme="minorHAnsi"/>
          <w:b/>
          <w:bCs/>
        </w:rPr>
      </w:pPr>
    </w:p>
    <w:p w14:paraId="657EF938" w14:textId="77777777" w:rsidR="004A5A7C" w:rsidRDefault="004A5A7C" w:rsidP="004A5A7C">
      <w:pPr>
        <w:spacing w:after="0" w:line="240" w:lineRule="auto"/>
        <w:jc w:val="both"/>
        <w:rPr>
          <w:rFonts w:cstheme="minorHAnsi"/>
          <w:b/>
          <w:bCs/>
        </w:rPr>
      </w:pPr>
    </w:p>
    <w:p w14:paraId="4F3DDB78" w14:textId="77777777" w:rsidR="004A5A7C" w:rsidRPr="004A5A7C" w:rsidRDefault="004A5A7C" w:rsidP="004A5A7C">
      <w:pPr>
        <w:spacing w:after="0" w:line="240" w:lineRule="auto"/>
        <w:jc w:val="both"/>
        <w:rPr>
          <w:rFonts w:cstheme="minorHAnsi"/>
          <w:b/>
          <w:bCs/>
        </w:rPr>
      </w:pPr>
    </w:p>
    <w:p w14:paraId="7230F686" w14:textId="77777777" w:rsidR="00D740BD" w:rsidRPr="004A5A7C" w:rsidRDefault="00000000" w:rsidP="004A5A7C">
      <w:pPr>
        <w:spacing w:after="0" w:line="240" w:lineRule="auto"/>
        <w:jc w:val="both"/>
        <w:rPr>
          <w:rFonts w:cstheme="minorHAnsi"/>
        </w:rPr>
      </w:pPr>
      <w:r w:rsidRPr="004A5A7C">
        <w:rPr>
          <w:rFonts w:cstheme="minorHAnsi"/>
        </w:rPr>
        <w:t xml:space="preserve">Prosím, přečtěte si pozorně podmínky prodeje – prodejní řád, k dispozici na </w:t>
      </w:r>
      <w:hyperlink r:id="rId7">
        <w:r w:rsidR="00D740BD" w:rsidRPr="004A5A7C">
          <w:rPr>
            <w:rStyle w:val="Internetovodkaz"/>
            <w:rFonts w:cstheme="minorHAnsi"/>
          </w:rPr>
          <w:t>www.fakt-um.cz</w:t>
        </w:r>
      </w:hyperlink>
      <w:r w:rsidRPr="004A5A7C">
        <w:rPr>
          <w:rFonts w:cstheme="minorHAnsi"/>
        </w:rPr>
        <w:t xml:space="preserve"> a v příloze </w:t>
      </w:r>
      <w:r w:rsidRPr="004A5A7C">
        <w:rPr>
          <w:rStyle w:val="Siln"/>
          <w:rFonts w:cstheme="minorHAnsi"/>
          <w:b w:val="0"/>
        </w:rPr>
        <w:t>emailu.</w:t>
      </w:r>
    </w:p>
    <w:p w14:paraId="5B6E6C70" w14:textId="77777777" w:rsidR="00D740BD" w:rsidRPr="004A5A7C" w:rsidRDefault="00D740BD" w:rsidP="004A5A7C">
      <w:pPr>
        <w:spacing w:after="0" w:line="240" w:lineRule="auto"/>
        <w:jc w:val="both"/>
        <w:rPr>
          <w:rFonts w:cstheme="minorHAnsi"/>
        </w:rPr>
      </w:pPr>
    </w:p>
    <w:p w14:paraId="3642FBE6" w14:textId="77777777" w:rsidR="00D740BD" w:rsidRPr="004A5A7C" w:rsidRDefault="00000000" w:rsidP="004A5A7C">
      <w:pPr>
        <w:spacing w:after="0" w:line="240" w:lineRule="auto"/>
        <w:jc w:val="both"/>
        <w:rPr>
          <w:rFonts w:cstheme="minorHAnsi"/>
        </w:rPr>
      </w:pPr>
      <w:r w:rsidRPr="004A5A7C">
        <w:rPr>
          <w:rFonts w:cstheme="minorHAnsi"/>
          <w:b/>
        </w:rPr>
        <w:t>Spolek Fakt-Um si vyhrazuje právo na odmítnutí prodejce, jehož technika a druh zboží je již na akci zastoupeno, nebo pokud nabízený sortiment prodejce není v souladu s plánovanou akcí.</w:t>
      </w:r>
    </w:p>
    <w:p w14:paraId="42C68005" w14:textId="77777777" w:rsidR="00D740BD" w:rsidRPr="004A5A7C" w:rsidRDefault="00D740BD" w:rsidP="004A5A7C">
      <w:pPr>
        <w:spacing w:after="0" w:line="240" w:lineRule="auto"/>
        <w:jc w:val="both"/>
        <w:rPr>
          <w:rFonts w:cstheme="minorHAnsi"/>
          <w:b/>
        </w:rPr>
      </w:pPr>
    </w:p>
    <w:p w14:paraId="542A1502" w14:textId="254A90C2" w:rsidR="00D740BD" w:rsidRPr="004A5A7C" w:rsidRDefault="00000000" w:rsidP="004A5A7C">
      <w:pPr>
        <w:spacing w:after="0" w:line="240" w:lineRule="auto"/>
        <w:jc w:val="both"/>
        <w:rPr>
          <w:rFonts w:cstheme="minorHAnsi"/>
        </w:rPr>
      </w:pPr>
      <w:r w:rsidRPr="004A5A7C">
        <w:rPr>
          <w:rFonts w:cstheme="minorHAnsi"/>
          <w:b/>
        </w:rPr>
        <w:t xml:space="preserve">Vyplněnou přihlášku, prosíme, zašlete elektronickou cestou na e-mail </w:t>
      </w:r>
      <w:hyperlink r:id="rId8">
        <w:r w:rsidR="00D740BD" w:rsidRPr="004A5A7C">
          <w:rPr>
            <w:rStyle w:val="Internetovodkaz"/>
            <w:rFonts w:cstheme="minorHAnsi"/>
            <w:b/>
            <w:color w:val="0000FF"/>
          </w:rPr>
          <w:t>info@fakt-um.cz</w:t>
        </w:r>
      </w:hyperlink>
      <w:r w:rsidRPr="004A5A7C">
        <w:rPr>
          <w:rFonts w:cstheme="minorHAnsi"/>
        </w:rPr>
        <w:t>,</w:t>
      </w:r>
      <w:r w:rsidRPr="004A5A7C">
        <w:rPr>
          <w:rFonts w:cstheme="minorHAnsi"/>
          <w:b/>
        </w:rPr>
        <w:t xml:space="preserve"> do předmětu zprávy napište „PŘIHLÁŠKA“. </w:t>
      </w:r>
    </w:p>
    <w:p w14:paraId="6D74DBB8" w14:textId="77777777" w:rsidR="00D740BD" w:rsidRPr="004A5A7C" w:rsidRDefault="00D740BD" w:rsidP="004A5A7C">
      <w:pPr>
        <w:spacing w:after="0" w:line="240" w:lineRule="auto"/>
        <w:rPr>
          <w:rStyle w:val="Siln"/>
          <w:rFonts w:cstheme="minorHAnsi"/>
          <w:b w:val="0"/>
        </w:rPr>
      </w:pPr>
    </w:p>
    <w:p w14:paraId="371E148F" w14:textId="77777777" w:rsidR="00D740BD" w:rsidRPr="004A5A7C" w:rsidRDefault="00000000" w:rsidP="004A5A7C">
      <w:pPr>
        <w:spacing w:after="0" w:line="240" w:lineRule="auto"/>
        <w:rPr>
          <w:rFonts w:cstheme="minorHAnsi"/>
        </w:rPr>
      </w:pPr>
      <w:r w:rsidRPr="004A5A7C">
        <w:rPr>
          <w:rStyle w:val="Siln"/>
          <w:rFonts w:cstheme="minorHAnsi"/>
          <w:b w:val="0"/>
        </w:rPr>
        <w:tab/>
      </w:r>
      <w:r w:rsidRPr="004A5A7C">
        <w:rPr>
          <w:rStyle w:val="Siln"/>
          <w:rFonts w:cstheme="minorHAnsi"/>
          <w:b w:val="0"/>
        </w:rPr>
        <w:tab/>
      </w:r>
      <w:r w:rsidRPr="004A5A7C">
        <w:rPr>
          <w:rStyle w:val="Siln"/>
          <w:rFonts w:cstheme="minorHAnsi"/>
          <w:b w:val="0"/>
        </w:rPr>
        <w:tab/>
      </w:r>
      <w:r w:rsidRPr="004A5A7C">
        <w:rPr>
          <w:rStyle w:val="Siln"/>
          <w:rFonts w:cstheme="minorHAnsi"/>
          <w:b w:val="0"/>
        </w:rPr>
        <w:tab/>
      </w:r>
      <w:r w:rsidRPr="004A5A7C">
        <w:rPr>
          <w:rStyle w:val="Siln"/>
          <w:rFonts w:cstheme="minorHAnsi"/>
          <w:b w:val="0"/>
        </w:rPr>
        <w:tab/>
      </w:r>
      <w:r w:rsidRPr="004A5A7C">
        <w:rPr>
          <w:rStyle w:val="Siln"/>
          <w:rFonts w:cstheme="minorHAnsi"/>
          <w:b w:val="0"/>
        </w:rPr>
        <w:tab/>
      </w:r>
      <w:r w:rsidRPr="004A5A7C">
        <w:rPr>
          <w:rStyle w:val="Siln"/>
          <w:rFonts w:cstheme="minorHAnsi"/>
          <w:b w:val="0"/>
        </w:rPr>
        <w:tab/>
      </w:r>
      <w:r w:rsidRPr="004A5A7C">
        <w:rPr>
          <w:rStyle w:val="Siln"/>
          <w:rFonts w:cstheme="minorHAnsi"/>
          <w:b w:val="0"/>
        </w:rPr>
        <w:tab/>
        <w:t xml:space="preserve">za Spolek Fakt-Um </w:t>
      </w:r>
    </w:p>
    <w:p w14:paraId="18078F63" w14:textId="77777777" w:rsidR="00D740BD" w:rsidRPr="004A5A7C" w:rsidRDefault="00D740BD" w:rsidP="004A5A7C">
      <w:pPr>
        <w:spacing w:after="0" w:line="240" w:lineRule="auto"/>
        <w:rPr>
          <w:rStyle w:val="Siln"/>
          <w:rFonts w:cstheme="minorHAnsi"/>
          <w:b w:val="0"/>
        </w:rPr>
      </w:pPr>
    </w:p>
    <w:p w14:paraId="75BFAC69" w14:textId="3287D7FF" w:rsidR="00D740BD" w:rsidRPr="004A5A7C" w:rsidRDefault="00000000" w:rsidP="004A5A7C">
      <w:pPr>
        <w:spacing w:after="0" w:line="240" w:lineRule="auto"/>
        <w:jc w:val="right"/>
        <w:rPr>
          <w:rFonts w:cstheme="minorHAnsi"/>
          <w:b/>
          <w:bCs/>
        </w:rPr>
      </w:pPr>
      <w:r w:rsidRPr="004A5A7C">
        <w:rPr>
          <w:rStyle w:val="Siln"/>
          <w:rFonts w:cstheme="minorHAnsi"/>
          <w:b w:val="0"/>
        </w:rPr>
        <w:tab/>
      </w:r>
      <w:r w:rsidRPr="004A5A7C">
        <w:rPr>
          <w:rStyle w:val="Siln"/>
          <w:rFonts w:cstheme="minorHAnsi"/>
          <w:b w:val="0"/>
        </w:rPr>
        <w:tab/>
      </w:r>
      <w:r w:rsidRPr="004A5A7C">
        <w:rPr>
          <w:rStyle w:val="Siln"/>
          <w:rFonts w:cstheme="minorHAnsi"/>
          <w:b w:val="0"/>
        </w:rPr>
        <w:tab/>
      </w:r>
      <w:r w:rsidRPr="004A5A7C">
        <w:rPr>
          <w:rStyle w:val="Siln"/>
          <w:rFonts w:cstheme="minorHAnsi"/>
          <w:b w:val="0"/>
        </w:rPr>
        <w:tab/>
      </w:r>
      <w:r w:rsidRPr="004A5A7C">
        <w:rPr>
          <w:rStyle w:val="Siln"/>
          <w:rFonts w:cstheme="minorHAnsi"/>
          <w:b w:val="0"/>
        </w:rPr>
        <w:tab/>
      </w:r>
      <w:r w:rsidRPr="004A5A7C">
        <w:rPr>
          <w:rStyle w:val="Siln"/>
          <w:rFonts w:cstheme="minorHAnsi"/>
          <w:b w:val="0"/>
        </w:rPr>
        <w:tab/>
      </w:r>
      <w:r w:rsidRPr="004A5A7C">
        <w:rPr>
          <w:rStyle w:val="Siln"/>
          <w:rFonts w:cstheme="minorHAnsi"/>
          <w:b w:val="0"/>
        </w:rPr>
        <w:tab/>
      </w:r>
      <w:r w:rsidRPr="004A5A7C">
        <w:rPr>
          <w:rStyle w:val="Siln"/>
          <w:rFonts w:cstheme="minorHAnsi"/>
          <w:b w:val="0"/>
        </w:rPr>
        <w:tab/>
      </w:r>
      <w:r w:rsidRPr="004A5A7C">
        <w:rPr>
          <w:rStyle w:val="Siln"/>
          <w:rFonts w:cstheme="minorHAnsi"/>
          <w:b w:val="0"/>
        </w:rPr>
        <w:tab/>
      </w:r>
      <w:r w:rsidRPr="004A5A7C">
        <w:rPr>
          <w:rStyle w:val="Siln"/>
          <w:rFonts w:cstheme="minorHAnsi"/>
          <w:b w:val="0"/>
        </w:rPr>
        <w:tab/>
      </w:r>
      <w:r w:rsidRPr="004A5A7C">
        <w:rPr>
          <w:rStyle w:val="Siln"/>
          <w:rFonts w:cstheme="minorHAnsi"/>
          <w:b w:val="0"/>
          <w:shd w:val="clear" w:color="auto" w:fill="FFFFFF"/>
        </w:rPr>
        <w:tab/>
      </w:r>
      <w:r w:rsidRPr="004A5A7C">
        <w:rPr>
          <w:rStyle w:val="Siln"/>
          <w:rFonts w:cstheme="minorHAnsi"/>
          <w:b w:val="0"/>
          <w:shd w:val="clear" w:color="auto" w:fill="FFFFFF"/>
        </w:rPr>
        <w:tab/>
      </w:r>
      <w:r w:rsidRPr="004A5A7C">
        <w:rPr>
          <w:rStyle w:val="Siln"/>
          <w:rFonts w:cstheme="minorHAnsi"/>
          <w:b w:val="0"/>
          <w:shd w:val="clear" w:color="auto" w:fill="FFFFFF"/>
        </w:rPr>
        <w:tab/>
      </w:r>
      <w:r w:rsidRPr="004A5A7C">
        <w:rPr>
          <w:rStyle w:val="Siln"/>
          <w:rFonts w:cstheme="minorHAnsi"/>
          <w:b w:val="0"/>
          <w:shd w:val="clear" w:color="auto" w:fill="FFFFFF"/>
        </w:rPr>
        <w:tab/>
      </w:r>
      <w:r w:rsidRPr="004A5A7C">
        <w:rPr>
          <w:rStyle w:val="Siln"/>
          <w:rFonts w:cstheme="minorHAnsi"/>
          <w:b w:val="0"/>
          <w:bCs w:val="0"/>
          <w:shd w:val="clear" w:color="auto" w:fill="FFFFFF"/>
        </w:rPr>
        <w:t>Jana Gilchrist</w:t>
      </w:r>
    </w:p>
    <w:p w14:paraId="5546320D" w14:textId="7E50A6D3" w:rsidR="00D740BD" w:rsidRPr="004A5A7C" w:rsidRDefault="00000000" w:rsidP="004A5A7C">
      <w:pPr>
        <w:spacing w:after="0" w:line="240" w:lineRule="auto"/>
        <w:jc w:val="right"/>
        <w:rPr>
          <w:rFonts w:cstheme="minorHAnsi"/>
        </w:rPr>
      </w:pPr>
      <w:proofErr w:type="gramStart"/>
      <w:r w:rsidRPr="004A5A7C">
        <w:rPr>
          <w:rStyle w:val="Siln"/>
          <w:rFonts w:cstheme="minorHAnsi"/>
          <w:shd w:val="clear" w:color="auto" w:fill="FFFFFF"/>
        </w:rPr>
        <w:t>tel:  737</w:t>
      </w:r>
      <w:proofErr w:type="gramEnd"/>
      <w:r w:rsidRPr="004A5A7C">
        <w:rPr>
          <w:rStyle w:val="Siln"/>
          <w:rFonts w:cstheme="minorHAnsi"/>
          <w:shd w:val="clear" w:color="auto" w:fill="FFFFFF"/>
        </w:rPr>
        <w:t xml:space="preserve"> 844 977</w:t>
      </w:r>
    </w:p>
    <w:p w14:paraId="39DFA0CF" w14:textId="337F04DE" w:rsidR="00D740BD" w:rsidRDefault="004A5A7C" w:rsidP="004A5A7C">
      <w:pPr>
        <w:spacing w:after="0" w:line="240" w:lineRule="auto"/>
        <w:jc w:val="right"/>
        <w:rPr>
          <w:rStyle w:val="Siln"/>
          <w:rFonts w:cstheme="minorHAnsi"/>
          <w:b w:val="0"/>
          <w:shd w:val="clear" w:color="auto" w:fill="FFFFFF"/>
        </w:rPr>
      </w:pPr>
      <w:r>
        <w:rPr>
          <w:rStyle w:val="Siln"/>
          <w:rFonts w:cstheme="minorHAnsi"/>
          <w:b w:val="0"/>
          <w:shd w:val="clear" w:color="auto" w:fill="FFFFFF"/>
        </w:rPr>
        <w:t>Lada Janková</w:t>
      </w:r>
    </w:p>
    <w:p w14:paraId="0323BF88" w14:textId="374FF266" w:rsidR="004A5A7C" w:rsidRPr="004A5A7C" w:rsidRDefault="004A5A7C" w:rsidP="004A5A7C">
      <w:pPr>
        <w:spacing w:after="0" w:line="240" w:lineRule="auto"/>
        <w:jc w:val="right"/>
        <w:rPr>
          <w:rFonts w:cstheme="minorHAnsi"/>
        </w:rPr>
      </w:pPr>
      <w:proofErr w:type="gramStart"/>
      <w:r w:rsidRPr="004A5A7C">
        <w:rPr>
          <w:rStyle w:val="Siln"/>
          <w:rFonts w:cstheme="minorHAnsi"/>
          <w:shd w:val="clear" w:color="auto" w:fill="FFFFFF"/>
        </w:rPr>
        <w:t xml:space="preserve">tel:  </w:t>
      </w:r>
      <w:r>
        <w:rPr>
          <w:rStyle w:val="Siln"/>
          <w:rFonts w:cstheme="minorHAnsi"/>
          <w:shd w:val="clear" w:color="auto" w:fill="FFFFFF"/>
        </w:rPr>
        <w:t>608</w:t>
      </w:r>
      <w:proofErr w:type="gramEnd"/>
      <w:r>
        <w:rPr>
          <w:rStyle w:val="Siln"/>
          <w:rFonts w:cstheme="minorHAnsi"/>
          <w:shd w:val="clear" w:color="auto" w:fill="FFFFFF"/>
        </w:rPr>
        <w:t> 555 517</w:t>
      </w:r>
    </w:p>
    <w:p w14:paraId="387BDEEB" w14:textId="77777777" w:rsidR="004A5A7C" w:rsidRPr="004A5A7C" w:rsidRDefault="004A5A7C" w:rsidP="004A5A7C">
      <w:pPr>
        <w:spacing w:after="0" w:line="240" w:lineRule="auto"/>
        <w:jc w:val="right"/>
        <w:rPr>
          <w:rStyle w:val="Siln"/>
          <w:rFonts w:cstheme="minorHAnsi"/>
          <w:b w:val="0"/>
          <w:shd w:val="clear" w:color="auto" w:fill="FFFFFF"/>
        </w:rPr>
      </w:pPr>
    </w:p>
    <w:p w14:paraId="4ED76C6F" w14:textId="77777777" w:rsidR="00D740BD" w:rsidRPr="004A5A7C" w:rsidRDefault="00000000" w:rsidP="004A5A7C">
      <w:pPr>
        <w:spacing w:after="0" w:line="240" w:lineRule="auto"/>
        <w:rPr>
          <w:rFonts w:cstheme="minorHAnsi"/>
        </w:rPr>
      </w:pPr>
      <w:r w:rsidRPr="004A5A7C">
        <w:rPr>
          <w:rFonts w:cstheme="minorHAnsi"/>
          <w:color w:val="333333"/>
        </w:rPr>
        <w:t> </w:t>
      </w:r>
    </w:p>
    <w:p w14:paraId="18D8A8FF" w14:textId="77777777" w:rsidR="00D740BD" w:rsidRPr="004A5A7C" w:rsidRDefault="00D740BD" w:rsidP="004A5A7C">
      <w:pPr>
        <w:spacing w:after="0" w:line="240" w:lineRule="auto"/>
        <w:jc w:val="right"/>
        <w:rPr>
          <w:rFonts w:ascii="Verdana" w:hAnsi="Verdana"/>
          <w:shd w:val="clear" w:color="auto" w:fill="FFFFFF"/>
        </w:rPr>
      </w:pPr>
    </w:p>
    <w:sectPr w:rsidR="00D740BD" w:rsidRPr="004A5A7C" w:rsidSect="004A5A7C">
      <w:headerReference w:type="default" r:id="rId9"/>
      <w:pgSz w:w="11906" w:h="16838"/>
      <w:pgMar w:top="2127" w:right="964" w:bottom="1418" w:left="964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74E49" w14:textId="77777777" w:rsidR="00242568" w:rsidRDefault="00242568">
      <w:pPr>
        <w:spacing w:after="0" w:line="240" w:lineRule="auto"/>
      </w:pPr>
      <w:r>
        <w:separator/>
      </w:r>
    </w:p>
  </w:endnote>
  <w:endnote w:type="continuationSeparator" w:id="0">
    <w:p w14:paraId="127C082D" w14:textId="77777777" w:rsidR="00242568" w:rsidRDefault="00242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33809" w14:textId="77777777" w:rsidR="00242568" w:rsidRDefault="00242568">
      <w:pPr>
        <w:spacing w:after="0" w:line="240" w:lineRule="auto"/>
      </w:pPr>
      <w:r>
        <w:separator/>
      </w:r>
    </w:p>
  </w:footnote>
  <w:footnote w:type="continuationSeparator" w:id="0">
    <w:p w14:paraId="049585F4" w14:textId="77777777" w:rsidR="00242568" w:rsidRDefault="00242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1F980" w14:textId="77777777" w:rsidR="00D740BD" w:rsidRDefault="00000000">
    <w:pPr>
      <w:pStyle w:val="Zhlav"/>
    </w:pPr>
    <w:r>
      <w:rPr>
        <w:noProof/>
      </w:rPr>
      <w:drawing>
        <wp:anchor distT="0" distB="0" distL="0" distR="0" simplePos="0" relativeHeight="3" behindDoc="1" locked="0" layoutInCell="0" allowOverlap="1" wp14:anchorId="2DA3A848" wp14:editId="7A7B96B6">
          <wp:simplePos x="0" y="0"/>
          <wp:positionH relativeFrom="column">
            <wp:posOffset>-224155</wp:posOffset>
          </wp:positionH>
          <wp:positionV relativeFrom="paragraph">
            <wp:posOffset>-369570</wp:posOffset>
          </wp:positionV>
          <wp:extent cx="6797040" cy="10475595"/>
          <wp:effectExtent l="0" t="0" r="0" b="0"/>
          <wp:wrapNone/>
          <wp:docPr id="142868772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97040" cy="10475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5632A"/>
    <w:multiLevelType w:val="hybridMultilevel"/>
    <w:tmpl w:val="EE7A530E"/>
    <w:lvl w:ilvl="0" w:tplc="FEF46FC2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348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0BD"/>
    <w:rsid w:val="002003CD"/>
    <w:rsid w:val="00242568"/>
    <w:rsid w:val="00480B3C"/>
    <w:rsid w:val="004A5A7C"/>
    <w:rsid w:val="00AB5BFF"/>
    <w:rsid w:val="00BE24EC"/>
    <w:rsid w:val="00C11175"/>
    <w:rsid w:val="00D7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D624A"/>
  <w15:docId w15:val="{BB438EB8-58B8-47D7-88D6-44ACFBE88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7A4017"/>
  </w:style>
  <w:style w:type="character" w:customStyle="1" w:styleId="ZpatChar">
    <w:name w:val="Zápatí Char"/>
    <w:basedOn w:val="Standardnpsmoodstavce"/>
    <w:link w:val="Zpat"/>
    <w:uiPriority w:val="99"/>
    <w:qFormat/>
    <w:rsid w:val="007A4017"/>
  </w:style>
  <w:style w:type="character" w:customStyle="1" w:styleId="Internetovodkaz">
    <w:name w:val="Internetový odkaz"/>
    <w:basedOn w:val="Standardnpsmoodstavce"/>
    <w:rPr>
      <w:color w:val="0563C1" w:themeColor="hyperlink"/>
      <w:u w:val="single"/>
    </w:rPr>
  </w:style>
  <w:style w:type="character" w:styleId="Siln">
    <w:name w:val="Strong"/>
    <w:basedOn w:val="Standardnpsmoodstavce"/>
    <w:qFormat/>
    <w:rPr>
      <w:rFonts w:cs="Times New Roman"/>
      <w:b/>
      <w:bCs/>
    </w:rPr>
  </w:style>
  <w:style w:type="character" w:customStyle="1" w:styleId="Silnzdraznn">
    <w:name w:val="Silné zdůraznění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7A4017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7A4017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qFormat/>
    <w:pPr>
      <w:spacing w:after="120"/>
      <w:ind w:left="720" w:hanging="56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akt-um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kt-um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Gilchrist</dc:creator>
  <dc:description/>
  <cp:lastModifiedBy>Jana Gilchrist</cp:lastModifiedBy>
  <cp:revision>4</cp:revision>
  <dcterms:created xsi:type="dcterms:W3CDTF">2026-07-12T16:55:00Z</dcterms:created>
  <dcterms:modified xsi:type="dcterms:W3CDTF">2026-07-12T17:02:00Z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